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D1" w:rsidRPr="007612D1" w:rsidRDefault="007612D1" w:rsidP="007612D1">
      <w:pPr>
        <w:widowControl w:val="0"/>
        <w:suppressAutoHyphens w:val="0"/>
        <w:spacing w:after="180"/>
        <w:jc w:val="right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>Утверждаю</w:t>
      </w:r>
    </w:p>
    <w:p w:rsidR="007612D1" w:rsidRPr="007612D1" w:rsidRDefault="007612D1" w:rsidP="007612D1">
      <w:pPr>
        <w:widowControl w:val="0"/>
        <w:suppressAutoHyphens w:val="0"/>
        <w:spacing w:after="180"/>
        <w:ind w:left="2124"/>
        <w:jc w:val="right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                                             </w:t>
      </w:r>
      <w:r w:rsidRPr="007612D1">
        <w:rPr>
          <w:color w:val="000000"/>
          <w:sz w:val="28"/>
          <w:szCs w:val="28"/>
          <w:lang w:eastAsia="en-US" w:bidi="ru-RU"/>
        </w:rPr>
        <w:tab/>
        <w:t xml:space="preserve">   Заведующая</w:t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</w:r>
      <w:r w:rsidRPr="007612D1">
        <w:rPr>
          <w:color w:val="000000"/>
          <w:sz w:val="28"/>
          <w:szCs w:val="28"/>
          <w:lang w:eastAsia="en-US" w:bidi="ru-RU"/>
        </w:rPr>
        <w:tab/>
        <w:t>МКОУ «</w:t>
      </w:r>
      <w:proofErr w:type="spellStart"/>
      <w:r>
        <w:rPr>
          <w:color w:val="000000"/>
          <w:sz w:val="28"/>
          <w:szCs w:val="28"/>
          <w:lang w:eastAsia="en-US" w:bidi="ru-RU"/>
        </w:rPr>
        <w:t>Батлухская</w:t>
      </w:r>
      <w:proofErr w:type="spellEnd"/>
      <w:r>
        <w:rPr>
          <w:color w:val="000000"/>
          <w:sz w:val="28"/>
          <w:szCs w:val="28"/>
          <w:lang w:eastAsia="en-US" w:bidi="ru-RU"/>
        </w:rPr>
        <w:t xml:space="preserve"> </w:t>
      </w:r>
      <w:r w:rsidRPr="007612D1">
        <w:rPr>
          <w:color w:val="000000"/>
          <w:sz w:val="28"/>
          <w:szCs w:val="28"/>
          <w:lang w:eastAsia="en-US" w:bidi="ru-RU"/>
        </w:rPr>
        <w:t xml:space="preserve">  НОШ»</w:t>
      </w:r>
    </w:p>
    <w:p w:rsidR="007612D1" w:rsidRPr="007612D1" w:rsidRDefault="007612D1" w:rsidP="007612D1">
      <w:pPr>
        <w:widowControl w:val="0"/>
        <w:suppressAutoHyphens w:val="0"/>
        <w:spacing w:after="180"/>
        <w:jc w:val="right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  <w:lang w:eastAsia="en-US" w:bidi="ru-RU"/>
        </w:rPr>
        <w:t xml:space="preserve">           </w:t>
      </w:r>
      <w:r w:rsidRPr="007612D1">
        <w:rPr>
          <w:color w:val="000000"/>
          <w:sz w:val="28"/>
          <w:szCs w:val="28"/>
          <w:lang w:eastAsia="en-US" w:bidi="ru-RU"/>
        </w:rPr>
        <w:t>________________</w:t>
      </w:r>
      <w:r>
        <w:rPr>
          <w:color w:val="000000"/>
          <w:sz w:val="28"/>
          <w:szCs w:val="28"/>
          <w:lang w:eastAsia="en-US" w:bidi="ru-RU"/>
        </w:rPr>
        <w:t>Гаджиева Р. А.</w:t>
      </w:r>
    </w:p>
    <w:p w:rsidR="007612D1" w:rsidRPr="007612D1" w:rsidRDefault="007612D1" w:rsidP="007612D1">
      <w:pPr>
        <w:widowControl w:val="0"/>
        <w:suppressAutoHyphens w:val="0"/>
        <w:spacing w:after="180"/>
        <w:rPr>
          <w:b/>
          <w:color w:val="000000"/>
          <w:sz w:val="28"/>
          <w:szCs w:val="28"/>
          <w:lang w:eastAsia="en-US" w:bidi="ru-RU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 xml:space="preserve">                       </w:t>
      </w:r>
    </w:p>
    <w:p w:rsidR="007612D1" w:rsidRPr="007612D1" w:rsidRDefault="007612D1" w:rsidP="007612D1">
      <w:pPr>
        <w:widowControl w:val="0"/>
        <w:suppressAutoHyphens w:val="0"/>
        <w:spacing w:after="180"/>
        <w:jc w:val="center"/>
        <w:rPr>
          <w:b/>
          <w:sz w:val="28"/>
          <w:szCs w:val="28"/>
          <w:lang w:eastAsia="en-US"/>
        </w:rPr>
      </w:pPr>
      <w:bookmarkStart w:id="0" w:name="_GoBack"/>
      <w:r w:rsidRPr="007612D1">
        <w:rPr>
          <w:b/>
          <w:color w:val="000000"/>
          <w:sz w:val="28"/>
          <w:szCs w:val="28"/>
          <w:lang w:eastAsia="en-US" w:bidi="ru-RU"/>
        </w:rPr>
        <w:t>Положение о дистанционном обучении</w:t>
      </w:r>
      <w:bookmarkEnd w:id="0"/>
    </w:p>
    <w:p w:rsidR="007612D1" w:rsidRPr="007612D1" w:rsidRDefault="007612D1" w:rsidP="007612D1">
      <w:pPr>
        <w:widowControl w:val="0"/>
        <w:suppressAutoHyphens w:val="0"/>
        <w:spacing w:after="164"/>
        <w:ind w:left="4020"/>
        <w:rPr>
          <w:b/>
          <w:sz w:val="28"/>
          <w:szCs w:val="28"/>
          <w:lang w:eastAsia="en-US"/>
        </w:rPr>
      </w:pPr>
      <w:r w:rsidRPr="007612D1">
        <w:rPr>
          <w:b/>
          <w:sz w:val="28"/>
          <w:szCs w:val="28"/>
          <w:lang w:eastAsia="en-US"/>
        </w:rPr>
        <w:t>I. Общие положен</w:t>
      </w:r>
      <w:r w:rsidRPr="007612D1">
        <w:rPr>
          <w:b/>
          <w:color w:val="000000"/>
          <w:sz w:val="28"/>
          <w:szCs w:val="28"/>
          <w:lang w:eastAsia="en-US" w:bidi="ru-RU"/>
        </w:rPr>
        <w:t>ия.</w:t>
      </w:r>
    </w:p>
    <w:p w:rsidR="007612D1" w:rsidRPr="007612D1" w:rsidRDefault="007612D1" w:rsidP="007612D1">
      <w:pPr>
        <w:widowControl w:val="0"/>
        <w:numPr>
          <w:ilvl w:val="0"/>
          <w:numId w:val="1"/>
        </w:numPr>
        <w:tabs>
          <w:tab w:val="left" w:pos="1431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Положение разработано на основании Федерального закона «Об образовании в РФ» от 29.12.2012 № 273</w:t>
      </w:r>
      <w:proofErr w:type="gramStart"/>
      <w:r w:rsidRPr="007612D1">
        <w:rPr>
          <w:color w:val="000000"/>
          <w:sz w:val="28"/>
          <w:szCs w:val="28"/>
          <w:lang w:eastAsia="en-US" w:bidi="ru-RU"/>
        </w:rPr>
        <w:t>; .</w:t>
      </w:r>
      <w:proofErr w:type="gramEnd"/>
      <w:r w:rsidRPr="007612D1">
        <w:rPr>
          <w:color w:val="000000"/>
          <w:sz w:val="28"/>
          <w:szCs w:val="28"/>
          <w:lang w:eastAsia="en-US" w:bidi="ru-RU"/>
        </w:rPr>
        <w:t xml:space="preserve"> «Концепции модернизации российского образования на период до 2020 года». Приказа Министерства образования и науки Российской Федерации от 6 мая 2005 г. </w:t>
      </w:r>
      <w:r w:rsidRPr="007612D1">
        <w:rPr>
          <w:color w:val="000000"/>
          <w:sz w:val="28"/>
          <w:szCs w:val="28"/>
          <w:lang w:val="en-US" w:eastAsia="en-US" w:bidi="en-US"/>
        </w:rPr>
        <w:t>N</w:t>
      </w:r>
      <w:r w:rsidRPr="007612D1">
        <w:rPr>
          <w:color w:val="000000"/>
          <w:sz w:val="28"/>
          <w:szCs w:val="28"/>
          <w:lang w:eastAsia="en-US" w:bidi="en-US"/>
        </w:rPr>
        <w:t xml:space="preserve"> </w:t>
      </w:r>
      <w:r w:rsidRPr="007612D1">
        <w:rPr>
          <w:color w:val="000000"/>
          <w:sz w:val="28"/>
          <w:szCs w:val="28"/>
          <w:lang w:eastAsia="en-US" w:bidi="ru-RU"/>
        </w:rPr>
        <w:t>137 «Об использовании дистанционных образовательных технологий»; Устава школы.</w:t>
      </w:r>
    </w:p>
    <w:p w:rsidR="007612D1" w:rsidRPr="007612D1" w:rsidRDefault="007612D1" w:rsidP="007612D1">
      <w:pPr>
        <w:widowControl w:val="0"/>
        <w:numPr>
          <w:ilvl w:val="0"/>
          <w:numId w:val="1"/>
        </w:numPr>
        <w:tabs>
          <w:tab w:val="left" w:pos="1435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7612D1" w:rsidRPr="007612D1" w:rsidRDefault="007612D1" w:rsidP="007612D1">
      <w:pPr>
        <w:widowControl w:val="0"/>
        <w:numPr>
          <w:ilvl w:val="0"/>
          <w:numId w:val="1"/>
        </w:numPr>
        <w:tabs>
          <w:tab w:val="left" w:pos="1431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Образовательный процесс, реализуемый в дистанционной форме, предусматривает значительную долю </w:t>
      </w:r>
      <w:proofErr w:type="gramStart"/>
      <w:r w:rsidRPr="007612D1">
        <w:rPr>
          <w:color w:val="000000"/>
          <w:sz w:val="28"/>
          <w:szCs w:val="28"/>
          <w:lang w:eastAsia="en-US" w:bidi="ru-RU"/>
        </w:rPr>
        <w:t>самостоятельных занятий</w:t>
      </w:r>
      <w:proofErr w:type="gramEnd"/>
      <w:r w:rsidRPr="007612D1">
        <w:rPr>
          <w:color w:val="000000"/>
          <w:sz w:val="28"/>
          <w:szCs w:val="28"/>
          <w:lang w:eastAsia="en-US" w:bidi="ru-RU"/>
        </w:rPr>
        <w:t xml:space="preserve">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:rsidR="007612D1" w:rsidRPr="007612D1" w:rsidRDefault="007612D1" w:rsidP="007612D1">
      <w:pPr>
        <w:widowControl w:val="0"/>
        <w:numPr>
          <w:ilvl w:val="0"/>
          <w:numId w:val="1"/>
        </w:numPr>
        <w:tabs>
          <w:tab w:val="left" w:pos="1431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предоставление </w:t>
      </w:r>
      <w:proofErr w:type="spellStart"/>
      <w:r w:rsidRPr="007612D1">
        <w:rPr>
          <w:color w:val="000000"/>
          <w:sz w:val="28"/>
          <w:szCs w:val="28"/>
          <w:lang w:eastAsia="en-US" w:bidi="ru-RU"/>
        </w:rPr>
        <w:t>летям</w:t>
      </w:r>
      <w:proofErr w:type="spellEnd"/>
      <w:r w:rsidRPr="007612D1">
        <w:rPr>
          <w:color w:val="000000"/>
          <w:sz w:val="28"/>
          <w:szCs w:val="28"/>
          <w:lang w:eastAsia="en-US" w:bidi="ru-RU"/>
        </w:rPr>
        <w:t>-инвалидам возможности получения образования по индивидуальной программе на дому;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lastRenderedPageBreak/>
        <w:t>интеграция дистанционного обучения с классическими формами обучения с целью повышения их эффективности;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выявлять одаренных обучающихся муниципального образования;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обеспечивать доступ одаренных обучающихся к образовательным и информационным ресурсам;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00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7612D1" w:rsidRPr="007612D1" w:rsidRDefault="007612D1" w:rsidP="007612D1">
      <w:pPr>
        <w:widowControl w:val="0"/>
        <w:numPr>
          <w:ilvl w:val="0"/>
          <w:numId w:val="2"/>
        </w:numPr>
        <w:tabs>
          <w:tab w:val="left" w:pos="1203"/>
        </w:tabs>
        <w:suppressAutoHyphens w:val="0"/>
        <w:spacing w:after="258" w:line="276" w:lineRule="auto"/>
        <w:ind w:left="980"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7612D1" w:rsidRPr="007612D1" w:rsidRDefault="007612D1" w:rsidP="007612D1">
      <w:pPr>
        <w:widowControl w:val="0"/>
        <w:suppressAutoHyphens w:val="0"/>
        <w:spacing w:after="164"/>
        <w:ind w:left="980"/>
        <w:rPr>
          <w:b/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>II. Организация процесса дистанционного обучения в школе</w:t>
      </w:r>
    </w:p>
    <w:p w:rsidR="007612D1" w:rsidRPr="007612D1" w:rsidRDefault="007612D1" w:rsidP="007612D1">
      <w:pPr>
        <w:widowControl w:val="0"/>
        <w:tabs>
          <w:tab w:val="left" w:pos="1621"/>
        </w:tabs>
        <w:suppressAutoHyphens w:val="0"/>
        <w:ind w:right="540"/>
        <w:rPr>
          <w:color w:val="000000"/>
          <w:sz w:val="28"/>
          <w:szCs w:val="28"/>
          <w:lang w:eastAsia="en-US" w:bidi="ru-RU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 xml:space="preserve">          2.1 </w:t>
      </w:r>
      <w:r w:rsidRPr="007612D1">
        <w:rPr>
          <w:color w:val="000000"/>
          <w:sz w:val="28"/>
          <w:szCs w:val="28"/>
          <w:lang w:eastAsia="en-US" w:bidi="ru-RU"/>
        </w:rPr>
        <w:t xml:space="preserve">Обучение в дистанционной форме осуществляется как по отдельным  </w:t>
      </w:r>
    </w:p>
    <w:p w:rsidR="007612D1" w:rsidRPr="007612D1" w:rsidRDefault="007612D1" w:rsidP="007612D1">
      <w:pPr>
        <w:widowControl w:val="0"/>
        <w:tabs>
          <w:tab w:val="left" w:pos="1621"/>
        </w:tabs>
        <w:suppressAutoHyphens w:val="0"/>
        <w:ind w:right="540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предметам и курсам, включенным в учебный план школы, так </w:t>
      </w:r>
      <w:proofErr w:type="gramStart"/>
      <w:r w:rsidRPr="007612D1">
        <w:rPr>
          <w:color w:val="000000"/>
          <w:sz w:val="28"/>
          <w:szCs w:val="28"/>
          <w:lang w:eastAsia="en-US" w:bidi="ru-RU"/>
        </w:rPr>
        <w:t>и</w:t>
      </w:r>
      <w:proofErr w:type="gramEnd"/>
      <w:r w:rsidRPr="007612D1">
        <w:rPr>
          <w:color w:val="000000"/>
          <w:sz w:val="28"/>
          <w:szCs w:val="28"/>
          <w:lang w:eastAsia="en-US" w:bidi="ru-RU"/>
        </w:rPr>
        <w:t xml:space="preserve"> но всему </w:t>
      </w:r>
    </w:p>
    <w:p w:rsidR="007612D1" w:rsidRPr="007612D1" w:rsidRDefault="007612D1" w:rsidP="007612D1">
      <w:pPr>
        <w:widowControl w:val="0"/>
        <w:tabs>
          <w:tab w:val="left" w:pos="1621"/>
        </w:tabs>
        <w:suppressAutoHyphens w:val="0"/>
        <w:ind w:right="540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комплексу предметов учебною плана. Выбор предметов изучения </w:t>
      </w:r>
    </w:p>
    <w:p w:rsidR="007612D1" w:rsidRPr="007612D1" w:rsidRDefault="007612D1" w:rsidP="007612D1">
      <w:pPr>
        <w:widowControl w:val="0"/>
        <w:tabs>
          <w:tab w:val="left" w:pos="1621"/>
        </w:tabs>
        <w:suppressAutoHyphens w:val="0"/>
        <w:ind w:right="540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осуществляется совершеннолетними учащимися или родителями (лицами, </w:t>
      </w:r>
    </w:p>
    <w:p w:rsidR="007612D1" w:rsidRPr="007612D1" w:rsidRDefault="007612D1" w:rsidP="007612D1">
      <w:pPr>
        <w:widowControl w:val="0"/>
        <w:tabs>
          <w:tab w:val="left" w:pos="1621"/>
        </w:tabs>
        <w:suppressAutoHyphens w:val="0"/>
        <w:ind w:right="540"/>
        <w:rPr>
          <w:color w:val="000000"/>
          <w:sz w:val="28"/>
          <w:szCs w:val="28"/>
          <w:lang w:eastAsia="en-US" w:bidi="ru-RU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их заменяющими) несовершеннолетних учащихся по согласованию со </w:t>
      </w:r>
    </w:p>
    <w:p w:rsidR="007612D1" w:rsidRPr="007612D1" w:rsidRDefault="007612D1" w:rsidP="007612D1">
      <w:pPr>
        <w:widowControl w:val="0"/>
        <w:tabs>
          <w:tab w:val="left" w:pos="1621"/>
        </w:tabs>
        <w:suppressAutoHyphens w:val="0"/>
        <w:ind w:right="54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          школой.</w:t>
      </w:r>
    </w:p>
    <w:p w:rsidR="007612D1" w:rsidRPr="007612D1" w:rsidRDefault="007612D1" w:rsidP="007612D1">
      <w:pPr>
        <w:widowControl w:val="0"/>
        <w:suppressAutoHyphens w:val="0"/>
        <w:spacing w:after="280"/>
        <w:ind w:left="709" w:right="540"/>
        <w:rPr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 xml:space="preserve">2.2 </w:t>
      </w:r>
      <w:r w:rsidRPr="007612D1">
        <w:rPr>
          <w:color w:val="000000"/>
          <w:sz w:val="28"/>
          <w:szCs w:val="28"/>
          <w:lang w:eastAsia="en-US"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</w:t>
      </w:r>
    </w:p>
    <w:p w:rsidR="007612D1" w:rsidRPr="007612D1" w:rsidRDefault="007612D1" w:rsidP="007612D1">
      <w:pPr>
        <w:widowControl w:val="0"/>
        <w:tabs>
          <w:tab w:val="left" w:pos="960"/>
        </w:tabs>
        <w:suppressAutoHyphens w:val="0"/>
        <w:ind w:left="600"/>
        <w:rPr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 xml:space="preserve">2.3 </w:t>
      </w:r>
      <w:r w:rsidRPr="007612D1">
        <w:rPr>
          <w:color w:val="000000"/>
          <w:sz w:val="28"/>
          <w:szCs w:val="28"/>
          <w:lang w:eastAsia="en-US"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7612D1" w:rsidRPr="007612D1" w:rsidRDefault="007612D1" w:rsidP="007612D1">
      <w:pPr>
        <w:widowControl w:val="0"/>
        <w:tabs>
          <w:tab w:val="left" w:pos="967"/>
        </w:tabs>
        <w:suppressAutoHyphens w:val="0"/>
        <w:ind w:left="600"/>
        <w:rPr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 xml:space="preserve">2.4 </w:t>
      </w:r>
      <w:r w:rsidRPr="007612D1">
        <w:rPr>
          <w:color w:val="000000"/>
          <w:sz w:val="28"/>
          <w:szCs w:val="28"/>
          <w:lang w:eastAsia="en-US"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7612D1" w:rsidRPr="007612D1" w:rsidRDefault="007612D1" w:rsidP="007612D1">
      <w:pPr>
        <w:widowControl w:val="0"/>
        <w:tabs>
          <w:tab w:val="left" w:pos="1000"/>
        </w:tabs>
        <w:suppressAutoHyphens w:val="0"/>
        <w:ind w:left="600"/>
        <w:rPr>
          <w:b/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val="en-US" w:eastAsia="en-US" w:bidi="ru-RU"/>
        </w:rPr>
        <w:t>III</w:t>
      </w:r>
      <w:r w:rsidRPr="007612D1">
        <w:rPr>
          <w:b/>
          <w:color w:val="000000"/>
          <w:sz w:val="28"/>
          <w:szCs w:val="28"/>
          <w:lang w:eastAsia="en-US" w:bidi="ru-RU"/>
        </w:rPr>
        <w:t>.Образовательное учреждение:</w:t>
      </w:r>
    </w:p>
    <w:p w:rsidR="007612D1" w:rsidRPr="007612D1" w:rsidRDefault="007612D1" w:rsidP="007612D1">
      <w:pPr>
        <w:widowControl w:val="0"/>
        <w:tabs>
          <w:tab w:val="left" w:pos="734"/>
        </w:tabs>
        <w:suppressAutoHyphens w:val="0"/>
        <w:ind w:left="32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3.1Выявляет потребности обучающихся 1-4 классов в дистанционном обучении или </w:t>
      </w:r>
      <w:r w:rsidRPr="007612D1">
        <w:rPr>
          <w:color w:val="000000"/>
          <w:sz w:val="28"/>
          <w:szCs w:val="28"/>
          <w:lang w:eastAsia="en-US" w:bidi="ru-RU"/>
        </w:rPr>
        <w:lastRenderedPageBreak/>
        <w:t>углублении, расширении знаний по отдельным предметам:</w:t>
      </w:r>
    </w:p>
    <w:p w:rsidR="007612D1" w:rsidRPr="007612D1" w:rsidRDefault="007612D1" w:rsidP="007612D1">
      <w:pPr>
        <w:widowControl w:val="0"/>
        <w:tabs>
          <w:tab w:val="left" w:pos="789"/>
        </w:tabs>
        <w:suppressAutoHyphens w:val="0"/>
        <w:ind w:left="32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3.2Прннимает педагогическим советом решение об использовании дистанционного обучения для удовлетворения образовательных потребностей обучающихся, расширении знаний по отдельным предметам.</w:t>
      </w:r>
    </w:p>
    <w:p w:rsidR="007612D1" w:rsidRPr="007612D1" w:rsidRDefault="007612D1" w:rsidP="007612D1">
      <w:pPr>
        <w:widowControl w:val="0"/>
        <w:tabs>
          <w:tab w:val="left" w:pos="741"/>
        </w:tabs>
        <w:suppressAutoHyphens w:val="0"/>
        <w:ind w:left="32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3.3Включает часы дистанционного обучения в учебное расписание ОУ:</w:t>
      </w:r>
    </w:p>
    <w:p w:rsidR="007612D1" w:rsidRPr="007612D1" w:rsidRDefault="007612D1" w:rsidP="007612D1">
      <w:pPr>
        <w:widowControl w:val="0"/>
        <w:suppressAutoHyphens w:val="0"/>
        <w:spacing w:after="240"/>
        <w:ind w:left="32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назначение ответственного за организацию ДО из числа педагогического коллектива;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определение учебной нагрузки для педагогов;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</w:p>
    <w:p w:rsidR="007612D1" w:rsidRPr="007612D1" w:rsidRDefault="007612D1" w:rsidP="007612D1">
      <w:pPr>
        <w:widowControl w:val="0"/>
        <w:suppressAutoHyphens w:val="0"/>
        <w:spacing w:after="240"/>
        <w:ind w:left="32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3.5.Основанием для зачисления на дистанционное обучение являются: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320" w:firstLine="280"/>
        <w:rPr>
          <w:color w:val="FF0000"/>
          <w:sz w:val="28"/>
          <w:szCs w:val="28"/>
          <w:lang w:eastAsia="en-US"/>
        </w:rPr>
      </w:pPr>
      <w:r w:rsidRPr="007612D1">
        <w:rPr>
          <w:color w:val="FF0000"/>
          <w:sz w:val="28"/>
          <w:szCs w:val="28"/>
          <w:lang w:eastAsia="en-US" w:bidi="ru-RU"/>
        </w:rPr>
        <w:t>личное заявление обучающегося;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320" w:firstLine="280"/>
        <w:rPr>
          <w:color w:val="FF0000"/>
          <w:sz w:val="28"/>
          <w:szCs w:val="28"/>
          <w:lang w:eastAsia="en-US"/>
        </w:rPr>
      </w:pPr>
      <w:r w:rsidRPr="007612D1">
        <w:rPr>
          <w:color w:val="FF0000"/>
          <w:sz w:val="28"/>
          <w:szCs w:val="28"/>
          <w:lang w:eastAsia="en-US" w:bidi="ru-RU"/>
        </w:rPr>
        <w:t xml:space="preserve">заявление родителей обучающегося  </w:t>
      </w:r>
    </w:p>
    <w:p w:rsidR="007612D1" w:rsidRPr="007612D1" w:rsidRDefault="007612D1" w:rsidP="007612D1">
      <w:pPr>
        <w:widowControl w:val="0"/>
        <w:tabs>
          <w:tab w:val="left" w:pos="944"/>
        </w:tabs>
        <w:suppressAutoHyphens w:val="0"/>
        <w:ind w:left="600"/>
        <w:rPr>
          <w:color w:val="FF0000"/>
          <w:sz w:val="28"/>
          <w:szCs w:val="28"/>
          <w:lang w:eastAsia="en-US"/>
        </w:rPr>
      </w:pPr>
      <w:r w:rsidRPr="007612D1">
        <w:rPr>
          <w:color w:val="FF0000"/>
          <w:sz w:val="28"/>
          <w:szCs w:val="28"/>
          <w:lang w:eastAsia="en-US" w:bidi="ru-RU"/>
        </w:rPr>
        <w:t xml:space="preserve">    для учащихся 1-4 классов;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320" w:firstLine="280"/>
        <w:rPr>
          <w:color w:val="FF0000"/>
          <w:sz w:val="28"/>
          <w:szCs w:val="28"/>
          <w:lang w:eastAsia="en-US"/>
        </w:rPr>
      </w:pPr>
      <w:r w:rsidRPr="007612D1">
        <w:rPr>
          <w:color w:val="FF0000"/>
          <w:sz w:val="28"/>
          <w:szCs w:val="28"/>
          <w:lang w:eastAsia="en-US" w:bidi="ru-RU"/>
        </w:rPr>
        <w:t>анкета, содержащая сведения об обучающихся, необходимых для работы;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900" w:hanging="300"/>
        <w:rPr>
          <w:color w:val="FF0000"/>
          <w:sz w:val="28"/>
          <w:szCs w:val="28"/>
          <w:lang w:eastAsia="en-US"/>
        </w:rPr>
      </w:pPr>
      <w:r w:rsidRPr="007612D1">
        <w:rPr>
          <w:color w:val="FF0000"/>
          <w:sz w:val="28"/>
          <w:szCs w:val="28"/>
          <w:lang w:eastAsia="en-US" w:bidi="ru-RU"/>
        </w:rPr>
        <w:t>наличие учителей - предметников, обученных по программе «Дистанционное образование»;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19" w:line="276" w:lineRule="auto"/>
        <w:ind w:left="320" w:firstLine="280"/>
        <w:rPr>
          <w:color w:val="FF0000"/>
          <w:sz w:val="28"/>
          <w:szCs w:val="28"/>
          <w:lang w:eastAsia="en-US"/>
        </w:rPr>
      </w:pPr>
      <w:r w:rsidRPr="007612D1">
        <w:rPr>
          <w:color w:val="FF0000"/>
          <w:sz w:val="28"/>
          <w:szCs w:val="28"/>
          <w:lang w:eastAsia="en-US" w:bidi="ru-RU"/>
        </w:rPr>
        <w:t>установление контакта с педагогом-куратором.</w:t>
      </w:r>
    </w:p>
    <w:p w:rsidR="007612D1" w:rsidRPr="007612D1" w:rsidRDefault="007612D1" w:rsidP="007612D1">
      <w:pPr>
        <w:widowControl w:val="0"/>
        <w:tabs>
          <w:tab w:val="left" w:pos="944"/>
        </w:tabs>
        <w:suppressAutoHyphens w:val="0"/>
        <w:ind w:left="320"/>
        <w:rPr>
          <w:b/>
          <w:color w:val="000000"/>
          <w:sz w:val="28"/>
          <w:szCs w:val="28"/>
          <w:lang w:eastAsia="en-US" w:bidi="ru-RU"/>
        </w:rPr>
      </w:pPr>
      <w:r w:rsidRPr="007612D1">
        <w:rPr>
          <w:b/>
          <w:color w:val="000000"/>
          <w:sz w:val="28"/>
          <w:szCs w:val="28"/>
          <w:lang w:val="en-US" w:eastAsia="en-US" w:bidi="ru-RU"/>
        </w:rPr>
        <w:t>IV</w:t>
      </w:r>
      <w:r w:rsidRPr="007612D1">
        <w:rPr>
          <w:b/>
          <w:color w:val="000000"/>
          <w:sz w:val="28"/>
          <w:szCs w:val="28"/>
          <w:lang w:eastAsia="en-US" w:bidi="ru-RU"/>
        </w:rPr>
        <w:t xml:space="preserve">.Права школы в рамках предоставления обучающимся обучение </w:t>
      </w:r>
    </w:p>
    <w:p w:rsidR="007612D1" w:rsidRPr="007612D1" w:rsidRDefault="007612D1" w:rsidP="007612D1">
      <w:pPr>
        <w:widowControl w:val="0"/>
        <w:tabs>
          <w:tab w:val="left" w:pos="944"/>
        </w:tabs>
        <w:suppressAutoHyphens w:val="0"/>
        <w:ind w:left="320"/>
        <w:rPr>
          <w:b/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 xml:space="preserve">      в форме дистанционного образования.</w:t>
      </w:r>
    </w:p>
    <w:p w:rsidR="007612D1" w:rsidRPr="007612D1" w:rsidRDefault="007612D1" w:rsidP="007612D1">
      <w:pPr>
        <w:widowControl w:val="0"/>
        <w:suppressAutoHyphens w:val="0"/>
        <w:spacing w:after="226"/>
        <w:ind w:left="320"/>
        <w:rPr>
          <w:b/>
          <w:color w:val="000000"/>
          <w:sz w:val="28"/>
          <w:szCs w:val="28"/>
          <w:lang w:eastAsia="en-US" w:bidi="ru-RU"/>
        </w:rPr>
      </w:pPr>
    </w:p>
    <w:p w:rsidR="007612D1" w:rsidRPr="007612D1" w:rsidRDefault="007612D1" w:rsidP="007612D1">
      <w:pPr>
        <w:widowControl w:val="0"/>
        <w:suppressAutoHyphens w:val="0"/>
        <w:spacing w:after="226"/>
        <w:ind w:left="320"/>
        <w:rPr>
          <w:b/>
          <w:sz w:val="28"/>
          <w:szCs w:val="28"/>
          <w:lang w:eastAsia="en-US"/>
        </w:rPr>
      </w:pPr>
      <w:r w:rsidRPr="007612D1">
        <w:rPr>
          <w:b/>
          <w:color w:val="000000"/>
          <w:sz w:val="28"/>
          <w:szCs w:val="28"/>
          <w:lang w:eastAsia="en-US" w:bidi="ru-RU"/>
        </w:rPr>
        <w:t>Школа имеет право: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 xml:space="preserve"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</w:t>
      </w:r>
      <w:r w:rsidRPr="007612D1">
        <w:rPr>
          <w:color w:val="000000"/>
          <w:sz w:val="28"/>
          <w:szCs w:val="28"/>
          <w:lang w:eastAsia="en-US" w:bidi="ru-RU"/>
        </w:rPr>
        <w:lastRenderedPageBreak/>
        <w:t>реализовывать образовательные программы с использованием ДОТ:</w:t>
      </w:r>
    </w:p>
    <w:p w:rsidR="007612D1" w:rsidRPr="007612D1" w:rsidRDefault="007612D1" w:rsidP="007612D1">
      <w:pPr>
        <w:widowControl w:val="0"/>
        <w:numPr>
          <w:ilvl w:val="0"/>
          <w:numId w:val="3"/>
        </w:numPr>
        <w:tabs>
          <w:tab w:val="left" w:pos="944"/>
        </w:tabs>
        <w:suppressAutoHyphens w:val="0"/>
        <w:spacing w:after="200" w:line="276" w:lineRule="auto"/>
        <w:ind w:left="1000" w:hanging="280"/>
        <w:rPr>
          <w:sz w:val="28"/>
          <w:szCs w:val="28"/>
          <w:lang w:eastAsia="en-US"/>
        </w:rPr>
      </w:pPr>
      <w:r w:rsidRPr="007612D1">
        <w:rPr>
          <w:color w:val="000000"/>
          <w:sz w:val="28"/>
          <w:szCs w:val="28"/>
          <w:lang w:eastAsia="en-US" w:bidi="ru-RU"/>
        </w:rPr>
        <w:t>вести учет результатов образовательного процесса.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b/>
          <w:sz w:val="28"/>
          <w:szCs w:val="28"/>
          <w:lang w:eastAsia="ru-RU" w:bidi="ru-RU"/>
        </w:rPr>
      </w:pPr>
      <w:r w:rsidRPr="007612D1">
        <w:rPr>
          <w:rFonts w:eastAsiaTheme="minorEastAsia"/>
          <w:b/>
          <w:sz w:val="28"/>
          <w:szCs w:val="28"/>
          <w:lang w:eastAsia="ru-RU" w:bidi="ru-RU"/>
        </w:rPr>
        <w:t xml:space="preserve">Основные требования к организации дистанционного обучения. 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b/>
          <w:sz w:val="28"/>
          <w:szCs w:val="28"/>
          <w:lang w:eastAsia="ru-RU"/>
        </w:rPr>
      </w:pPr>
      <w:r w:rsidRPr="007612D1">
        <w:rPr>
          <w:rFonts w:eastAsiaTheme="minorEastAsia"/>
          <w:b/>
          <w:sz w:val="28"/>
          <w:szCs w:val="28"/>
          <w:lang w:eastAsia="ru-RU" w:bidi="ru-RU"/>
        </w:rPr>
        <w:t>Телекоммуникационное обеспечение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Пропускная способность телекоммуникационного канала учреждения,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b/>
          <w:sz w:val="28"/>
          <w:szCs w:val="28"/>
          <w:lang w:eastAsia="ru-RU"/>
        </w:rPr>
      </w:pPr>
      <w:r w:rsidRPr="007612D1">
        <w:rPr>
          <w:rFonts w:eastAsiaTheme="minorEastAsia"/>
          <w:b/>
          <w:sz w:val="28"/>
          <w:szCs w:val="28"/>
          <w:lang w:eastAsia="ru-RU" w:bidi="ru-RU"/>
        </w:rPr>
        <w:t>Информационное обеспечение дистанционного обучения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обучения.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b/>
          <w:sz w:val="28"/>
          <w:szCs w:val="28"/>
          <w:lang w:eastAsia="ru-RU"/>
        </w:rPr>
      </w:pPr>
      <w:r w:rsidRPr="007612D1">
        <w:rPr>
          <w:rFonts w:eastAsiaTheme="minorEastAsia"/>
          <w:b/>
          <w:sz w:val="28"/>
          <w:szCs w:val="28"/>
          <w:lang w:eastAsia="ru-RU" w:bidi="ru-RU"/>
        </w:rPr>
        <w:t>Материальная база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Используемое коммерческое программное обеспечение должно быть лицензионным.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b/>
          <w:sz w:val="28"/>
          <w:szCs w:val="28"/>
          <w:lang w:eastAsia="ru-RU"/>
        </w:rPr>
      </w:pPr>
      <w:r w:rsidRPr="007612D1">
        <w:rPr>
          <w:rFonts w:eastAsiaTheme="minorEastAsia"/>
          <w:b/>
          <w:sz w:val="28"/>
          <w:szCs w:val="28"/>
          <w:lang w:eastAsia="ru-RU" w:bidi="ru-RU"/>
        </w:rPr>
        <w:t>Кадровое обеспечение дистанционного образования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  <w:r w:rsidRPr="007612D1">
        <w:rPr>
          <w:rFonts w:eastAsiaTheme="minorEastAsia"/>
          <w:sz w:val="28"/>
          <w:szCs w:val="28"/>
          <w:lang w:eastAsia="ru-RU"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 w:bidi="ru-RU"/>
        </w:rPr>
      </w:pPr>
    </w:p>
    <w:p w:rsidR="007612D1" w:rsidRPr="007612D1" w:rsidRDefault="007612D1" w:rsidP="007612D1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7612D1" w:rsidRPr="007612D1" w:rsidRDefault="007612D1" w:rsidP="007612D1">
      <w:pPr>
        <w:suppressAutoHyphens w:val="0"/>
        <w:spacing w:after="200"/>
        <w:rPr>
          <w:rFonts w:eastAsiaTheme="minorEastAsia"/>
          <w:sz w:val="28"/>
          <w:szCs w:val="28"/>
          <w:lang w:eastAsia="ru-RU"/>
        </w:rPr>
      </w:pPr>
    </w:p>
    <w:p w:rsidR="007612D1" w:rsidRPr="007612D1" w:rsidRDefault="007612D1" w:rsidP="007612D1">
      <w:pPr>
        <w:suppressAutoHyphens w:val="0"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C30451" w:rsidRPr="007612D1" w:rsidRDefault="00C30451" w:rsidP="007612D1"/>
    <w:sectPr w:rsidR="00C30451" w:rsidRPr="007612D1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3"/>
    <w:rsid w:val="00610004"/>
    <w:rsid w:val="006E6404"/>
    <w:rsid w:val="007612D1"/>
    <w:rsid w:val="00914972"/>
    <w:rsid w:val="00B309F3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946A-A943-486E-AA3F-55508B77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9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2020-04-18T05:36:00Z</dcterms:created>
  <dcterms:modified xsi:type="dcterms:W3CDTF">2020-04-18T05:36:00Z</dcterms:modified>
</cp:coreProperties>
</file>